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186416" w:rsidRDefault="00FA008C" w:rsidP="000C35FC">
      <w:pPr>
        <w:pStyle w:val="2"/>
        <w:tabs>
          <w:tab w:val="left" w:pos="5387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86416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441768" w:rsidRPr="00186416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18641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186416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186416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186416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93251D" w:rsidRPr="00186416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18641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93251D" w:rsidRPr="00186416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18641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93251D" w:rsidRPr="00186416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18641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186416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186416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186416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186416">
        <w:rPr>
          <w:rFonts w:ascii="PT Astra Serif" w:hAnsi="PT Astra Serif" w:cs="Times New Roman"/>
          <w:sz w:val="28"/>
          <w:szCs w:val="28"/>
        </w:rPr>
        <w:t>Р</w:t>
      </w:r>
      <w:r w:rsidR="00FA008C" w:rsidRPr="00186416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186416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186416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186416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186416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186416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186416">
        <w:rPr>
          <w:rFonts w:ascii="PT Astra Serif" w:hAnsi="PT Astra Serif" w:cs="Times New Roman"/>
          <w:sz w:val="28"/>
          <w:szCs w:val="28"/>
        </w:rPr>
        <w:t>на 20</w:t>
      </w:r>
      <w:r w:rsidR="0031345B" w:rsidRPr="00186416">
        <w:rPr>
          <w:rFonts w:ascii="PT Astra Serif" w:hAnsi="PT Astra Serif" w:cs="Times New Roman"/>
          <w:sz w:val="28"/>
          <w:szCs w:val="28"/>
        </w:rPr>
        <w:t>2</w:t>
      </w:r>
      <w:r w:rsidR="0093251D" w:rsidRPr="00186416">
        <w:rPr>
          <w:rFonts w:ascii="PT Astra Serif" w:hAnsi="PT Astra Serif" w:cs="Times New Roman"/>
          <w:sz w:val="28"/>
          <w:szCs w:val="28"/>
        </w:rPr>
        <w:t>3</w:t>
      </w:r>
      <w:r w:rsidRPr="00186416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186416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93251D" w:rsidRPr="00186416">
        <w:rPr>
          <w:rFonts w:ascii="PT Astra Serif" w:hAnsi="PT Astra Serif" w:cs="Times New Roman"/>
          <w:sz w:val="28"/>
          <w:szCs w:val="28"/>
        </w:rPr>
        <w:t>4</w:t>
      </w:r>
      <w:r w:rsidR="007D6A64" w:rsidRPr="00186416">
        <w:rPr>
          <w:rFonts w:ascii="PT Astra Serif" w:hAnsi="PT Astra Serif" w:cs="Times New Roman"/>
          <w:sz w:val="28"/>
          <w:szCs w:val="28"/>
        </w:rPr>
        <w:t xml:space="preserve"> </w:t>
      </w:r>
      <w:r w:rsidR="0052706C" w:rsidRPr="00186416">
        <w:rPr>
          <w:rFonts w:ascii="PT Astra Serif" w:hAnsi="PT Astra Serif" w:cs="Times New Roman"/>
          <w:sz w:val="28"/>
          <w:szCs w:val="28"/>
        </w:rPr>
        <w:t>и 202</w:t>
      </w:r>
      <w:r w:rsidR="0093251D" w:rsidRPr="00186416">
        <w:rPr>
          <w:rFonts w:ascii="PT Astra Serif" w:hAnsi="PT Astra Serif" w:cs="Times New Roman"/>
          <w:sz w:val="28"/>
          <w:szCs w:val="28"/>
        </w:rPr>
        <w:t>5</w:t>
      </w:r>
      <w:r w:rsidR="0052706C" w:rsidRPr="00186416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4C084C" w:rsidRPr="00186416" w:rsidRDefault="004C084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3E1741" w:rsidRPr="00186416" w:rsidRDefault="003E1741" w:rsidP="003E1741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186416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9E6595" w:rsidRPr="00186416" w:rsidRDefault="00D622AA" w:rsidP="00D622AA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186416">
        <w:rPr>
          <w:rFonts w:ascii="PT Astra Serif" w:hAnsi="PT Astra Serif" w:cs="Times New Roman"/>
          <w:sz w:val="24"/>
          <w:szCs w:val="24"/>
        </w:rPr>
        <w:t xml:space="preserve"> </w:t>
      </w:r>
      <w:r w:rsidR="009E6595" w:rsidRPr="00186416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C2CB6" w:rsidRPr="00186416" w:rsidTr="00CC72D5">
        <w:tc>
          <w:tcPr>
            <w:tcW w:w="2694" w:type="dxa"/>
            <w:vMerge w:val="restart"/>
          </w:tcPr>
          <w:p w:rsidR="004C2CB6" w:rsidRPr="00186416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186416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186416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186416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186416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</w:rPr>
              <w:t>Под</w:t>
            </w:r>
            <w:r w:rsidR="00366761" w:rsidRPr="00186416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Pr="00186416">
              <w:rPr>
                <w:rFonts w:ascii="PT Astra Serif" w:hAnsi="PT Astra Serif" w:cs="Times New Roman"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vMerge w:val="restart"/>
          </w:tcPr>
          <w:p w:rsidR="004C2CB6" w:rsidRPr="00186416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186416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186416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18641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</w:tcPr>
          <w:p w:rsidR="004C2CB6" w:rsidRPr="00186416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186416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93251D" w:rsidRPr="00186416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186416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186416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186416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186416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186416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186416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186416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186416" w:rsidTr="00CC72D5">
        <w:tc>
          <w:tcPr>
            <w:tcW w:w="2694" w:type="dxa"/>
            <w:vMerge/>
          </w:tcPr>
          <w:p w:rsidR="006613CF" w:rsidRPr="00186416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186416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186416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186416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186416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186416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186416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186416">
              <w:rPr>
                <w:rFonts w:ascii="PT Astra Serif" w:hAnsi="PT Astra Serif" w:cs="Times New Roman"/>
                <w:sz w:val="24"/>
                <w:szCs w:val="24"/>
              </w:rPr>
              <w:t>–</w:t>
            </w:r>
          </w:p>
          <w:p w:rsidR="006613CF" w:rsidRPr="00186416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186416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</w:t>
            </w:r>
            <w:r w:rsidR="00DE0D45"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, средств бюджетного кредита на финансовое обеспечение реализации инфрастру</w:t>
            </w:r>
            <w:r w:rsidR="00DE0D45"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="00DE0D45"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="00DE0D45"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="00DE0D45"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186416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186416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186416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186416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186416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186416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186416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186416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</w:tr>
    </w:tbl>
    <w:p w:rsidR="00CC72D5" w:rsidRPr="00186416" w:rsidRDefault="00CC72D5" w:rsidP="00EF59DD">
      <w:pPr>
        <w:spacing w:after="0" w:line="240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69B1" w:rsidRPr="00186416" w:rsidTr="009056D1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186416" w:rsidRDefault="004869B1" w:rsidP="0030764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186416" w:rsidRDefault="004869B1" w:rsidP="0030764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186416" w:rsidRDefault="004869B1" w:rsidP="0030764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186416" w:rsidRDefault="004869B1" w:rsidP="0030764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186416" w:rsidRDefault="004869B1" w:rsidP="0030764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186416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186416" w:rsidRDefault="004869B1" w:rsidP="0030764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186416" w:rsidRDefault="004869B1" w:rsidP="0030764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186416" w:rsidRDefault="004869B1" w:rsidP="0030764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186416" w:rsidRDefault="004869B1" w:rsidP="0030764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186416" w:rsidRDefault="004869B1" w:rsidP="0030764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186416" w:rsidRDefault="004869B1" w:rsidP="0030764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186416" w:rsidRDefault="004869B1" w:rsidP="00307643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86416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ступным жильем и 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развитие жилищно-коммунальной и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2310680,1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1662702,1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2665420,1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1962703,1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293886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1588708,0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«Ко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Комплексное развитие территории бывшего аэропорта Саратов «Центральный» в К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ровском районе г.Саратова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1449918,0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1449918,0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1749919,0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1749919,0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516988,7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516988,7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чения родителей, лицам из числа детей-сирот и </w:t>
            </w: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детей, оставшихся без попечения родителей, из специализированн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лых помещений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277905,4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чения родителей, лицам из их числа по догов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рам найма специализ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рованных жилых п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239669,3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210909,0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343773,4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68141,0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19919,2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86416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</w:t>
            </w:r>
            <w:r w:rsidRPr="00186416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рам социального найма </w:t>
            </w:r>
            <w:r w:rsidRPr="00186416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гражданам, страдающим тяжелой формой хрон</w:t>
            </w:r>
            <w:r w:rsidRPr="00186416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жилых помещений по реш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нию суда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5Е 5 06 94100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275632,4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квартирного 5-ти эта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ного жилого дома по ул.4-я Дачная в Лени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квартирного 5-ти эта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ного жилого дома по ул.Лебедева-Кумача в Ленинском районе г.Саратова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5Е 5 09 42170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5</w:t>
            </w:r>
            <w:r w:rsidRPr="00186416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79298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,9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579298,9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212400,0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к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 xml:space="preserve">ция)» 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62 2 38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W0652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366898,9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Осуществление кап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тальных вложений в объект капитального строительства госуда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ственной собственн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сти области «Берег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укрепление Волгогра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ского водохранилища на участке от первого причала до солярия «Затон» (1 этап)»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660971,7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1439604,6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1207206,4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660971,7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1439604,6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1207206,4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тран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660971,7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1439604,6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1207206,4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Проектно-изыскательс</w:t>
            </w:r>
            <w:r w:rsidRPr="00186416">
              <w:rPr>
                <w:rFonts w:ascii="PT Astra Serif" w:hAnsi="PT Astra Serif"/>
                <w:sz w:val="24"/>
                <w:szCs w:val="24"/>
              </w:rPr>
              <w:softHyphen/>
              <w:t>кие, научно-исследо</w:t>
            </w:r>
            <w:r w:rsidRPr="00186416">
              <w:rPr>
                <w:rFonts w:ascii="PT Astra Serif" w:hAnsi="PT Astra Serif"/>
                <w:sz w:val="24"/>
                <w:szCs w:val="24"/>
              </w:rPr>
              <w:softHyphen/>
              <w:t>вательские, опытно-конструкторские раб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ты по объектам стро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тельства и реконстру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к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ции на автомобильных дорогах общего пол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ных сооружений на них, находящихся в государственной со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б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ственности области, за счет средств областн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го дорожного фонда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Строительство автом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бильной дороги «с.Дон-гуз – с.Колояр» в Ба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207226,9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Реконструкция моста через р.Малый Иргиз на км 50+994 автом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бильной дороги «Бал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ково – Духовницкое» в </w:t>
            </w: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Духовницком районе Саратовской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143682,5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143540,1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 5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389F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143540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143540,1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U389</w:t>
            </w:r>
            <w:r w:rsidRPr="0018641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142,4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Строительство автод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рожного путепровода г.п.Татищево 816 км ПК 10 перегона Тат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 xml:space="preserve">щево 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Курдюм за счет средств областного д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802124,9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788454,9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5Ж 2 R1 5389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201254,8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201254,8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5Ж 2 R1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186416">
              <w:rPr>
                <w:rFonts w:ascii="PT Astra Serif" w:hAnsi="PT Astra Serif"/>
                <w:sz w:val="24"/>
                <w:szCs w:val="24"/>
              </w:rPr>
              <w:t>3894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3670,0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Строительство пут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провода через железн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дорожные пути на                              км 3+500 дороги Ново-Астраханское шоссе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R1 53895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217760,2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213405,0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Строительство мост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вого перехода через р.Большой Иргиз на участке км 25+000 –           км 25+580 автомобил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ной дороги «Горный – Березово» в Пугаче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38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8526,9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368033,8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939673,3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905907,4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75544,7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368033,8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924395,3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905907,4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5Ж 2 R1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186416">
              <w:rPr>
                <w:rFonts w:ascii="PT Astra Serif" w:hAnsi="PT Astra Serif"/>
                <w:sz w:val="24"/>
                <w:szCs w:val="24"/>
              </w:rPr>
              <w:t>3942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12982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15278,0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186416">
              <w:rPr>
                <w:rFonts w:ascii="PT Astra Serif" w:hAnsi="PT Astra Serif"/>
                <w:spacing w:val="-4"/>
                <w:sz w:val="24"/>
                <w:szCs w:val="24"/>
              </w:rPr>
              <w:t>Реконструкция автом</w:t>
            </w:r>
            <w:r w:rsidRPr="00186416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pacing w:val="-4"/>
                <w:sz w:val="24"/>
                <w:szCs w:val="24"/>
              </w:rPr>
              <w:t xml:space="preserve">бильной дороги «Ер-шов – Орлов Гай» на участке моста через реку </w:t>
            </w:r>
            <w:r w:rsidRPr="00186416">
              <w:rPr>
                <w:rFonts w:ascii="PT Astra Serif" w:hAnsi="PT Astra Serif"/>
                <w:spacing w:val="-4"/>
                <w:sz w:val="24"/>
                <w:szCs w:val="24"/>
              </w:rPr>
              <w:lastRenderedPageBreak/>
              <w:t>Таловка на  км 29+999 в Ершовском районе С</w:t>
            </w:r>
            <w:r w:rsidRPr="00186416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spacing w:val="-4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38471,8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90233,1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86196,4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R1 53943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37695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87955,5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86196,4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R1 U3943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776,6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2277,6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Реконструкция автом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бильной дороги «Пере-люб – Натальин Яр – Тараховка» на участке моста через овраг Ш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рокий на км 26+114 в Перелюбском районе Саратовской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62607,8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59568,9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R1 5394</w:t>
            </w:r>
            <w:r w:rsidRPr="0018641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60784,6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59568,9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R1 U394</w:t>
            </w:r>
            <w:r w:rsidRPr="0018641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1823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Реконструкция авто-подъезда к с.Вязовка от автомобильной дороги «Р-158 Нижний Новго-род – Арзамас – С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ранск – Исса – Пенза – Саратов» на участке моста через р.Чекуриха на км 2+167 в Татище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45319,0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43065,6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R1 5394</w:t>
            </w:r>
            <w:r w:rsidRPr="0018641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43944,5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43065,6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R1 U394</w:t>
            </w:r>
            <w:r w:rsidRPr="0018641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1374,5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6282535,6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4566011,5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1001704,1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968812,6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1756279,6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1699377,9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зания медицинской помощи, включая профилактику заб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леваний и формир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вание здорового обр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6282535,6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4566011,5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1001704,1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968812,6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1756279,6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1699377,9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Комитет по реализ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5294425,6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4200363,4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829772,8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802451,9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1756279,6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1699377,9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ГУЗ «Областная кл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ническая психиатрич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ская больница Святой Софии» (строительство областной клинической психиатрической бол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ницы на 1000 круглос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у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точных коек, 40 койко-мест дневного преб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ы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вания, диспансерное отделение на 160 пос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щений в смену, г.Саратов)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у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2574831,6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2000000,0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5Д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</w:rPr>
              <w:t>1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</w:rPr>
              <w:t>19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2249744,6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2000000,0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5Д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</w:rPr>
              <w:t>1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</w:rPr>
              <w:t>19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186416">
              <w:rPr>
                <w:rFonts w:ascii="PT Astra Serif" w:hAnsi="PT Astra Serif"/>
                <w:sz w:val="24"/>
                <w:szCs w:val="24"/>
              </w:rPr>
              <w:t>111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325087,0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Строительство дренажа на территории Сарато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ской областной инфе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к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ционной клинической больницы имени Н.Р.Иванова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5Д 1 21 15660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9262,9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ния «Областной клин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ческий онкологический диспансер», г.Саратов (строительство онкол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гического диспансера на 200 коек, 20 мест дневного пребывания, 12 коек реанимации            и интенсивной терапии, поликлиники на                 300 посещений в смену. Город Саратов, ул.Ше</w:t>
            </w:r>
            <w:r w:rsidRPr="00186416">
              <w:rPr>
                <w:rFonts w:ascii="PT Astra Serif" w:hAnsi="PT Astra Serif"/>
                <w:sz w:val="24"/>
                <w:szCs w:val="24"/>
              </w:rPr>
              <w:softHyphen/>
              <w:t>хурдина)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1221903,0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186416">
              <w:rPr>
                <w:rFonts w:ascii="PT Astra Serif" w:hAnsi="PT Astra Serif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1204509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3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U1110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17394,0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Реконструкция объекта по адресу: г.Саратов, ул.Вольская, 6                    ГУЗ «Саратовская о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б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ластная детская клин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 xml:space="preserve">ческая больница» 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83146,9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3298,7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186416">
              <w:rPr>
                <w:rFonts w:ascii="PT Astra Serif" w:hAnsi="PT Astra Serif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45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3146,9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3298,7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4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186416">
              <w:rPr>
                <w:rFonts w:ascii="PT Astra Serif" w:hAnsi="PT Astra Serif"/>
                <w:sz w:val="24"/>
                <w:szCs w:val="24"/>
              </w:rPr>
              <w:t>2461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30000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ГУЗ СО «Базарно-Карабулакская РБ» </w:t>
            </w: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клиники р.п.Базарный Карабулак («Поликл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рабулак, ул.Тополь</w:t>
            </w:r>
            <w:r w:rsidRPr="00186416">
              <w:rPr>
                <w:rFonts w:ascii="PT Astra Serif" w:hAnsi="PT Astra Serif"/>
                <w:sz w:val="24"/>
                <w:szCs w:val="24"/>
              </w:rPr>
              <w:softHyphen/>
              <w:t>чанская, 2»)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186416">
              <w:rPr>
                <w:rFonts w:ascii="PT Astra Serif" w:hAnsi="PT Astra Serif"/>
                <w:sz w:val="24"/>
                <w:szCs w:val="24"/>
              </w:rPr>
              <w:t>93261,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141325,8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146058</w:t>
            </w:r>
            <w:r w:rsidRPr="00186416">
              <w:rPr>
                <w:rFonts w:ascii="PT Astra Serif" w:hAnsi="PT Astra Serif"/>
                <w:sz w:val="24"/>
                <w:szCs w:val="24"/>
              </w:rPr>
              <w:t>,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141325,8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U3656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47203,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ГУЗ СО «Красноарме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й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к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ская область, г.Крас</w:t>
            </w:r>
            <w:r w:rsidRPr="00186416">
              <w:rPr>
                <w:rFonts w:ascii="PT Astra Serif" w:hAnsi="PT Astra Serif"/>
                <w:sz w:val="24"/>
                <w:szCs w:val="24"/>
              </w:rPr>
              <w:softHyphen/>
              <w:t>ноармейск, 5-й микр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район, д.40»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130045,4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ГУЗ СО «Питер-             ская РБ» строительство поликлиники (Пол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клиника на 300 пос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щений (250 взрослых и 50 детских) в смену по адресу: Саратовская область, Питерский район, с.Питерка)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83781,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81066,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й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ительство поликлини-</w:t>
            </w: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ки («Поликлиника на            300 посещений в смену по адресу: Саратовская область, Саратовский муниципальный район, Соколовское муниц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пальное образование, р.п.Соколовый, ул.Тан</w:t>
            </w:r>
            <w:r w:rsidRPr="00186416">
              <w:rPr>
                <w:rFonts w:ascii="PT Astra Serif" w:hAnsi="PT Astra Serif"/>
                <w:sz w:val="24"/>
                <w:szCs w:val="24"/>
              </w:rPr>
              <w:softHyphen/>
              <w:t>кистская, уч.60»)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39353,8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28225,1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 53659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29170,2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28225,1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 U3659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10183</w:t>
            </w:r>
            <w:r w:rsidRPr="00186416">
              <w:rPr>
                <w:rFonts w:ascii="PT Astra Serif" w:hAnsi="PT Astra Serif"/>
                <w:sz w:val="24"/>
                <w:szCs w:val="24"/>
              </w:rPr>
              <w:t>,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ГУЗ СО «Красноку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т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ская РБ» строительство поликлиники (Пол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щений в смену                  (320 взрослого и                   80 детского населения), расположенная по 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д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б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ласть, Краснокутский район, г.Красный Кут, тер.ЦРБ, д.1 П)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186416">
              <w:rPr>
                <w:rFonts w:ascii="PT Astra Serif" w:hAnsi="PT Astra Serif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195032,8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369065,0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ГУЗ СО «Новоузен-ская РБ» строительство поликлиники (Пол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щений в смену                   (320 взрослого и                  80 детского населения), расположенная по 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д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б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ласть, г.Новоузенск, ул.Зелёный Клин, 38)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257921,5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250000,1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98350,7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94729,2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186416">
              <w:rPr>
                <w:rFonts w:ascii="PT Astra Serif" w:hAnsi="PT Astra Serif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215619,0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98350,7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94729,2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186416">
              <w:rPr>
                <w:rFonts w:ascii="PT Astra Serif" w:hAnsi="PT Astra Serif"/>
                <w:spacing w:val="-4"/>
                <w:sz w:val="24"/>
                <w:szCs w:val="24"/>
              </w:rPr>
              <w:t>ГУЗ СО «Новоузенская РБ» строительство и</w:t>
            </w:r>
            <w:r w:rsidRPr="00186416">
              <w:rPr>
                <w:rFonts w:ascii="PT Astra Serif" w:hAnsi="PT Astra Serif"/>
                <w:spacing w:val="-4"/>
                <w:sz w:val="24"/>
                <w:szCs w:val="24"/>
              </w:rPr>
              <w:t>н</w:t>
            </w:r>
            <w:r w:rsidRPr="00186416">
              <w:rPr>
                <w:rFonts w:ascii="PT Astra Serif" w:hAnsi="PT Astra Serif"/>
                <w:spacing w:val="-4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186416">
              <w:rPr>
                <w:rFonts w:ascii="PT Astra Serif" w:hAnsi="PT Astra Serif"/>
                <w:sz w:val="24"/>
                <w:szCs w:val="24"/>
              </w:rPr>
              <w:t>365И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2802E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щений в смену                   (250 взрослого и                  50 детского населения), дневной стационар на 18 коек, расположе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ной по адресу: р.п.Озинки, ул.Пионер</w:t>
            </w:r>
            <w:r w:rsidR="002802E6" w:rsidRPr="00186416">
              <w:rPr>
                <w:rFonts w:ascii="PT Astra Serif" w:hAnsi="PT Astra Serif"/>
                <w:sz w:val="24"/>
                <w:szCs w:val="24"/>
              </w:rPr>
              <w:softHyphen/>
            </w:r>
            <w:r w:rsidRPr="00186416">
              <w:rPr>
                <w:rFonts w:ascii="PT Astra Serif" w:hAnsi="PT Astra Serif"/>
                <w:sz w:val="24"/>
                <w:szCs w:val="24"/>
              </w:rPr>
              <w:t>ская, д.88б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186416">
              <w:rPr>
                <w:rFonts w:ascii="PT Astra Serif" w:hAnsi="PT Astra Serif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186416">
              <w:rPr>
                <w:rFonts w:ascii="PT Astra Serif" w:hAnsi="PT Astra Serif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8049</w:t>
            </w:r>
            <w:r w:rsidRPr="00186416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ГУЗ СО «Ершовская РБ» строительство 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 5365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Ж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ГУЗ СО «Пугачевская РБ» строительство 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5365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Я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(2-й этап – здание 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у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чевой диагностики, п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реход)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26230,9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ния «Саратовская г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родская поликлиника </w:t>
            </w: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№ 2», г.Саратов (стро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тельство поликлиники в микрорайоне «Зве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з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да» в Кировском ра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й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оне города Саратова  (1-ый этап – поликл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ника на 500 посещений в смену))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129388,7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клиники на 150 пос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щений в смену                 (100 взрослого насел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ния и 50 детского)            в пос.Поливановка г.Саратов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F67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клиники на 500 пос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щений в смену в мкр.Авиаторы г.Сара</w:t>
            </w:r>
            <w:r w:rsidR="00F675E0" w:rsidRPr="00186416">
              <w:rPr>
                <w:rFonts w:ascii="PT Astra Serif" w:hAnsi="PT Astra Serif"/>
                <w:sz w:val="24"/>
                <w:szCs w:val="24"/>
              </w:rPr>
              <w:softHyphen/>
            </w:r>
            <w:r w:rsidRPr="00186416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щений в смену в мкр.«Шурова гора», </w:t>
            </w:r>
          </w:p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г.Энгельс Саратовской области 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5075,7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153813,1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153813,1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5075,7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Здание ФАП с.Коже</w:t>
            </w:r>
            <w:r w:rsidRPr="00186416">
              <w:rPr>
                <w:rFonts w:ascii="PT Astra Serif" w:hAnsi="PT Astra Serif"/>
                <w:sz w:val="24"/>
                <w:szCs w:val="24"/>
              </w:rPr>
              <w:softHyphen/>
              <w:t>вино, государственное учреждение здрав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охранения Саратовской области «Петровская районная больница» на </w:t>
            </w: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8 посещений в смену по адресу: Саратовская область, с.Кожевино, ул.Демина, 30</w:t>
            </w:r>
          </w:p>
        </w:tc>
        <w:tc>
          <w:tcPr>
            <w:tcW w:w="709" w:type="dxa"/>
            <w:vAlign w:val="bottom"/>
          </w:tcPr>
          <w:p w:rsidR="00F675E0" w:rsidRPr="00186416" w:rsidRDefault="00F675E0" w:rsidP="0030764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F675E0" w:rsidRPr="00186416" w:rsidRDefault="00F675E0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709" w:type="dxa"/>
            <w:vAlign w:val="bottom"/>
          </w:tcPr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7" w:type="dxa"/>
            <w:vAlign w:val="bottom"/>
          </w:tcPr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675E0" w:rsidRPr="00186416" w:rsidRDefault="00F675E0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9676,0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Министерство здр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988110,</w:t>
            </w:r>
            <w:r w:rsidRPr="00186416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365648,1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171931,3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166360,7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у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5Д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</w:rPr>
              <w:t>1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</w:rPr>
              <w:t>19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186416">
              <w:rPr>
                <w:rFonts w:ascii="PT Astra Serif" w:hAnsi="PT Astra Serif"/>
                <w:sz w:val="24"/>
                <w:szCs w:val="24"/>
              </w:rPr>
              <w:t>111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400000,0</w:t>
            </w:r>
          </w:p>
        </w:tc>
        <w:tc>
          <w:tcPr>
            <w:tcW w:w="1417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F675E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Реконструкция объекта по адресу: г.Сара-            тов, ул.Вольская, 6                  ГУЗ «Саратовская 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б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ластная детская клин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ческая больница» 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90000,0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80099,6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F675E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ГУЗ СО «Базарно-Карабулакская РБ» строительство пол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клиники р.п.Базарный Карабулак («Поликл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рабулак, ул.Тополь</w:t>
            </w:r>
            <w:r w:rsidRPr="00186416">
              <w:rPr>
                <w:rFonts w:ascii="PT Astra Serif" w:hAnsi="PT Astra Serif"/>
                <w:sz w:val="24"/>
                <w:szCs w:val="24"/>
              </w:rPr>
              <w:softHyphen/>
              <w:t>чанская, 2»)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F675E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139707,2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135180,7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F675E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ГУЗ СО «Питерская РБ» строительство п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ника на 300 посещений (250 взрослых и 50 де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т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ских) в смену по адр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су: Саратовская 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б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ласть, Питерский ра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й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он, с.Питерка)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5365</w:t>
            </w:r>
            <w:r w:rsidRPr="0018641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90000,0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87084,0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й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ительство поликлиники («Поликлиника на              300 посещений в смену по адресу: Саратовская область, Саратовский муниципальный район, Соколовское муниц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пальное образование, р.п.Соколовый, ул.Тан</w:t>
            </w:r>
            <w:r w:rsidRPr="00186416">
              <w:rPr>
                <w:rFonts w:ascii="PT Astra Serif" w:hAnsi="PT Astra Serif"/>
                <w:sz w:val="24"/>
                <w:szCs w:val="24"/>
              </w:rPr>
              <w:softHyphen/>
              <w:t>кистская, уч.60»)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65402,</w:t>
            </w: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63283,8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ГУЗ СО «Новоузен-ская РБ» строительство поликлиники (Пол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щений в смену                 (320 взрослого и            80 детского населения), расположенная по 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д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б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ласть, г.Новоузенск, ул.Зелёный Клин, 38)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186416">
              <w:rPr>
                <w:rFonts w:ascii="PT Astra Serif" w:hAnsi="PT Astra Serif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171931,3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166360,7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ГУЗ СО «Красноарме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й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к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ская область, г.Красно-армейск, 5-й микрора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й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он, д.40» 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186416">
              <w:rPr>
                <w:rFonts w:ascii="PT Astra Serif" w:hAnsi="PT Astra Serif"/>
                <w:sz w:val="24"/>
                <w:szCs w:val="24"/>
              </w:rPr>
              <w:t>365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15000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ния «Саратовская г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родская поликлиника № 2», г.Саратов (стро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тельство поликлиники в микрорайоне «Зве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з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да» в Кировском ра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й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оне города Саратова  (1-ый этап – поликл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ника на 500 посещений в смену)) 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188000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205869,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«Стар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205869,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205869,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Водогрязелечебница в Ершовском районе С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6651,</w:t>
            </w: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Строительство жилого комплекса на 94 койко-мест в ГАУ СО «Бал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ковский дом-интернат для престарелых и и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52 4 Р3 5121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152A47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152A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152A47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669969,2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152A47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«Укрепление матер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ально-технической базы и обеспечение деятельности учр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ждений в сфере кул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туры» 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152A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152A47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669969,2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152A47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152A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152A47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609425,8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152A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F675E0">
            <w:pPr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iCs/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186416">
              <w:rPr>
                <w:rFonts w:ascii="PT Astra Serif" w:hAnsi="PT Astra Serif"/>
                <w:bCs/>
                <w:iCs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bCs/>
                <w:iCs/>
                <w:sz w:val="24"/>
                <w:szCs w:val="24"/>
              </w:rPr>
              <w:t>ния «Театр оперы и б</w:t>
            </w:r>
            <w:r w:rsidRPr="00186416">
              <w:rPr>
                <w:rFonts w:ascii="PT Astra Serif" w:hAnsi="PT Astra Serif"/>
                <w:bCs/>
                <w:iCs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Cs/>
                <w:iCs/>
                <w:sz w:val="24"/>
                <w:szCs w:val="24"/>
              </w:rPr>
              <w:t>лета, 1864 г., 1959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186416">
              <w:rPr>
                <w:rFonts w:ascii="PT Astra Serif" w:hAnsi="PT Astra Serif"/>
                <w:bCs/>
                <w:iCs/>
                <w:sz w:val="24"/>
                <w:szCs w:val="24"/>
              </w:rPr>
              <w:t>1961 гг., расположе</w:t>
            </w:r>
            <w:r w:rsidRPr="00186416">
              <w:rPr>
                <w:rFonts w:ascii="PT Astra Serif" w:hAnsi="PT Astra Serif"/>
                <w:bCs/>
                <w:iCs/>
                <w:sz w:val="24"/>
                <w:szCs w:val="24"/>
              </w:rPr>
              <w:t>н</w:t>
            </w:r>
            <w:r w:rsidRPr="00186416">
              <w:rPr>
                <w:rFonts w:ascii="PT Astra Serif" w:hAnsi="PT Astra Serif"/>
                <w:bCs/>
                <w:iCs/>
                <w:sz w:val="24"/>
                <w:szCs w:val="24"/>
              </w:rPr>
              <w:t>ного по адресу: г.Саратов, пл.Театраль-ная, 1»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F675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F675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22211,0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10867,8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F675E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F675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F675E0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55 А 25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R1101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12211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10867,8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F675E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F675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F675E0">
            <w:pPr>
              <w:ind w:right="-108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55 A 25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186416">
              <w:rPr>
                <w:rFonts w:ascii="PT Astra Serif" w:hAnsi="PT Astra Serif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10000,0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F675E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ко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м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плекса малой сцены ГАУК «Саратовский академический театр юного зрителя им.Ю.П.Киселева» (м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лая сцена)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F675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F675E0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F675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211277,7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132727,0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119758,4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75447,8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F675E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55 А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A</w:t>
            </w:r>
            <w:r w:rsidRPr="00186416">
              <w:rPr>
                <w:rFonts w:ascii="PT Astra Serif" w:hAnsi="PT Astra Serif"/>
                <w:sz w:val="24"/>
                <w:szCs w:val="24"/>
              </w:rPr>
              <w:t>1 5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132727,0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119758,4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75447,8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55 А А1 U0070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600,0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Дом офицеров Красной Армии, арх.Кара-              кис И.Ю., г.Энгельс, мкр.Энгельс-1, з/у 15б. «Проведение работ по сохранению объекта культурного наследия регионального знач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ния «Дом офицеров Красной Армии, арх.Каракис И.Ю.; зд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т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чицы М.М.Расковой; проходила подготовка первого отряда сове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т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ских космонавтов, в который входили Ю.А.Гагарин, А.А.Леонов, Г.С.Титов, П.Р.Попович и другие» </w:t>
            </w: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по адресу: Саратовская область, г.Энгельс, мкр.Энгельс-1, з/у 15б»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375937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 xml:space="preserve">55 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A A1 54550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55 A A1 U45</w:t>
            </w:r>
            <w:r w:rsidRPr="00186416">
              <w:rPr>
                <w:rFonts w:ascii="PT Astra Serif" w:hAnsi="PT Astra Serif"/>
                <w:sz w:val="24"/>
                <w:szCs w:val="24"/>
              </w:rPr>
              <w:t>4</w:t>
            </w: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86416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6000,0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кул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туры области</w:t>
            </w: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60543,4</w:t>
            </w:r>
          </w:p>
        </w:tc>
        <w:tc>
          <w:tcPr>
            <w:tcW w:w="1417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Приобретение объектов недвижимости в гос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дарственную собстве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708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55 А 02 14880</w:t>
            </w: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60543,4</w:t>
            </w:r>
          </w:p>
        </w:tc>
        <w:tc>
          <w:tcPr>
            <w:tcW w:w="1417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597672,9</w:t>
            </w:r>
          </w:p>
        </w:tc>
        <w:tc>
          <w:tcPr>
            <w:tcW w:w="1417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152A4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«М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териально-техничес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softHyphen/>
              <w:t xml:space="preserve">кая база спорта» </w:t>
            </w:r>
          </w:p>
        </w:tc>
        <w:tc>
          <w:tcPr>
            <w:tcW w:w="709" w:type="dxa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7643" w:rsidRPr="00186416" w:rsidRDefault="00307643" w:rsidP="00152A4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597672,9</w:t>
            </w:r>
          </w:p>
        </w:tc>
        <w:tc>
          <w:tcPr>
            <w:tcW w:w="1417" w:type="dxa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152A4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7643" w:rsidRPr="00186416" w:rsidRDefault="00307643" w:rsidP="00152A4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511780,3</w:t>
            </w:r>
          </w:p>
        </w:tc>
        <w:tc>
          <w:tcPr>
            <w:tcW w:w="1417" w:type="dxa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152A47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softHyphen/>
              <w:t>тельный комплекс в г.Саратове (завершение строительства)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152A4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spacing w:line="216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284246,2</w:t>
            </w:r>
          </w:p>
        </w:tc>
        <w:tc>
          <w:tcPr>
            <w:tcW w:w="1417" w:type="dxa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152A4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Строительство мн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гофункционального физкультурного спо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р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тивного комплекса в ЗАТО Светлый Сар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80000,0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ледовой арены в ЗАТО Светлый Саратовской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133000,0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center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Реконструкция здания МОУ «СОШ</w:t>
            </w:r>
          </w:p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им.С.М.Иванова р.п.Турки» по адресу: Саратовская область, Турковский район, р.п.Турки, ул.Сверд</w:t>
            </w:r>
            <w:r w:rsidRPr="00186416">
              <w:rPr>
                <w:rFonts w:ascii="PT Astra Serif" w:hAnsi="PT Astra Serif"/>
                <w:sz w:val="24"/>
                <w:szCs w:val="24"/>
              </w:rPr>
              <w:softHyphen/>
              <w:t>лова, здание 5. Стро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тельство плавательного бассейна с переходом и актового зала на                  450 мест. Объект: акт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вый зал на 450 мест, гараж на 5 м/м, хозя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й</w:t>
            </w:r>
            <w:r w:rsidRPr="00186416">
              <w:rPr>
                <w:rFonts w:ascii="PT Astra Serif" w:hAnsi="PT Astra Serif"/>
                <w:sz w:val="24"/>
                <w:szCs w:val="24"/>
              </w:rPr>
              <w:t xml:space="preserve">ственный блок с </w:t>
            </w:r>
            <w:r w:rsidRPr="00186416">
              <w:rPr>
                <w:rFonts w:ascii="PT Astra Serif" w:hAnsi="PT Astra Serif"/>
                <w:spacing w:val="-4"/>
                <w:sz w:val="24"/>
                <w:szCs w:val="24"/>
              </w:rPr>
              <w:t>ов</w:t>
            </w:r>
            <w:r w:rsidRPr="00186416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spacing w:val="-4"/>
                <w:sz w:val="24"/>
                <w:szCs w:val="24"/>
              </w:rPr>
              <w:t>щехранилищем, блочная котельная, пожарные резервуары, септики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14534,1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мол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дежной политики и спорта Саратовской области</w:t>
            </w: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85892,6</w:t>
            </w:r>
          </w:p>
        </w:tc>
        <w:tc>
          <w:tcPr>
            <w:tcW w:w="1417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softHyphen/>
              <w:t>тельный комплекс в г.Саратове (завершение строительства)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85892,6</w:t>
            </w:r>
          </w:p>
        </w:tc>
        <w:tc>
          <w:tcPr>
            <w:tcW w:w="1417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тие экономического потенциала и пов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ы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шение инвестицио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ной привлекательн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сти региона»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52A47" w:rsidRPr="00186416" w:rsidRDefault="00152A47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52A47" w:rsidRPr="00186416" w:rsidRDefault="00152A47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52A47" w:rsidRPr="00186416" w:rsidRDefault="00152A47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52A47" w:rsidRPr="00186416" w:rsidRDefault="00152A47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52A47" w:rsidRPr="00186416" w:rsidRDefault="00152A47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52A47" w:rsidRPr="00186416" w:rsidRDefault="00152A47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152A47" w:rsidRPr="00186416" w:rsidRDefault="00152A47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«Ра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витие инвестицио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ной, внешнеэконом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ческой деятельности, международного с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трудничества и ме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гос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у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дарственную собстве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40266</w:t>
            </w: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9. Государственная программа Сарато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ской области «Соде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ствие занятости нас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ления, совершенств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вание социально-трудовых отношений и регулирование тр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довой миграции в С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Подпрограмма «Рег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186416">
              <w:rPr>
                <w:rFonts w:ascii="PT Astra Serif" w:hAnsi="PT Astra Serif"/>
                <w:b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152A4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152A4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Многофункциональный миграционный центр Саратовской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10. Государственная программа Сарато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тие образования в С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МОУ «Средняя общ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образовательная школа № 2 с углубленным изучением отдельных предметов им.В.П.Тихонова»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70000,0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86416">
              <w:rPr>
                <w:rFonts w:ascii="PT Astra Serif" w:hAnsi="PT Astra Serif"/>
                <w:spacing w:val="-6"/>
                <w:sz w:val="24"/>
                <w:szCs w:val="24"/>
              </w:rPr>
              <w:t>Сохранение (реставр</w:t>
            </w:r>
            <w:r w:rsidRPr="00186416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spacing w:val="-6"/>
                <w:sz w:val="24"/>
                <w:szCs w:val="24"/>
              </w:rPr>
              <w:t>ция и приспособление для современного и</w:t>
            </w:r>
            <w:r w:rsidRPr="00186416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186416">
              <w:rPr>
                <w:rFonts w:ascii="PT Astra Serif" w:hAnsi="PT Astra Serif"/>
                <w:spacing w:val="-6"/>
                <w:sz w:val="24"/>
                <w:szCs w:val="24"/>
              </w:rPr>
              <w:t>пользования) объекта культурного наследия регионального значения «Гимназия женская М</w:t>
            </w:r>
            <w:r w:rsidRPr="00186416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spacing w:val="-6"/>
                <w:sz w:val="24"/>
                <w:szCs w:val="24"/>
              </w:rPr>
              <w:t>риинская» 1903–1905 гг., расположенного по а</w:t>
            </w:r>
            <w:r w:rsidRPr="00186416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186416">
              <w:rPr>
                <w:rFonts w:ascii="PT Astra Serif" w:hAnsi="PT Astra Serif"/>
                <w:spacing w:val="-6"/>
                <w:sz w:val="24"/>
                <w:szCs w:val="24"/>
              </w:rPr>
              <w:t>ресу: Саратовская о</w:t>
            </w:r>
            <w:r w:rsidRPr="00186416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186416">
              <w:rPr>
                <w:rFonts w:ascii="PT Astra Serif" w:hAnsi="PT Astra Serif"/>
                <w:spacing w:val="-6"/>
                <w:sz w:val="24"/>
                <w:szCs w:val="24"/>
              </w:rPr>
              <w:t>ласть, г.Саратов, ул.им.Горького А.М., д.12 / ул.Советская, д.17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186416" w:rsidTr="0083381E">
        <w:trPr>
          <w:trHeight w:val="68"/>
        </w:trPr>
        <w:tc>
          <w:tcPr>
            <w:tcW w:w="2694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lastRenderedPageBreak/>
              <w:t>Сохранение (реставр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ция и приспособление для современного 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с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пользования) объекта культурного наследия местного (муниципал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ь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ного) значения «Здание частной женской ги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м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назии М.И.Горенбург-Островской», 1880-е гг. с пристройкой 1914–1915 гг., расположе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ного по адресу: Сар</w:t>
            </w:r>
            <w:r w:rsidRPr="00186416">
              <w:rPr>
                <w:rFonts w:ascii="PT Astra Serif" w:hAnsi="PT Astra Serif"/>
                <w:sz w:val="24"/>
                <w:szCs w:val="24"/>
              </w:rPr>
              <w:t>а</w:t>
            </w:r>
            <w:r w:rsidRPr="00186416">
              <w:rPr>
                <w:rFonts w:ascii="PT Astra Serif" w:hAnsi="PT Astra Serif"/>
                <w:sz w:val="24"/>
                <w:szCs w:val="24"/>
              </w:rPr>
              <w:t>товская область, г.Са-ратов, ул.им.Горько-            го А.М., д.21 / ул.им.Пушкина А.С., д.2 (Литера А, В)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86416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Cs/>
                <w:sz w:val="24"/>
                <w:szCs w:val="24"/>
              </w:rPr>
              <w:t>25000,0</w:t>
            </w: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7643" w:rsidRPr="00307643" w:rsidTr="0083381E">
        <w:trPr>
          <w:trHeight w:val="68"/>
        </w:trPr>
        <w:tc>
          <w:tcPr>
            <w:tcW w:w="2694" w:type="dxa"/>
          </w:tcPr>
          <w:p w:rsidR="00307643" w:rsidRPr="00186416" w:rsidRDefault="00307643" w:rsidP="0030764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7643" w:rsidRPr="00186416" w:rsidRDefault="00307643" w:rsidP="0030764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07643" w:rsidRPr="00186416" w:rsidRDefault="00307643" w:rsidP="003076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643" w:rsidRPr="00186416" w:rsidRDefault="00307643" w:rsidP="001764C3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12472264,4</w:t>
            </w:r>
          </w:p>
        </w:tc>
        <w:tc>
          <w:tcPr>
            <w:tcW w:w="1417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8336391,0</w:t>
            </w:r>
          </w:p>
        </w:tc>
        <w:tc>
          <w:tcPr>
            <w:tcW w:w="1276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6034619,5</w:t>
            </w:r>
          </w:p>
        </w:tc>
        <w:tc>
          <w:tcPr>
            <w:tcW w:w="1417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4492482,1</w:t>
            </w:r>
          </w:p>
        </w:tc>
        <w:tc>
          <w:tcPr>
            <w:tcW w:w="1276" w:type="dxa"/>
          </w:tcPr>
          <w:p w:rsidR="00307643" w:rsidRPr="00186416" w:rsidRDefault="00307643" w:rsidP="0030764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4952199,1</w:t>
            </w:r>
          </w:p>
        </w:tc>
        <w:tc>
          <w:tcPr>
            <w:tcW w:w="1418" w:type="dxa"/>
          </w:tcPr>
          <w:p w:rsidR="00307643" w:rsidRPr="00307643" w:rsidRDefault="00307643" w:rsidP="00307643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86416">
              <w:rPr>
                <w:rFonts w:ascii="PT Astra Serif" w:hAnsi="PT Astra Serif"/>
                <w:b/>
                <w:bCs/>
                <w:sz w:val="24"/>
                <w:szCs w:val="24"/>
              </w:rPr>
              <w:t>3501490,9</w:t>
            </w:r>
            <w:bookmarkStart w:id="0" w:name="_GoBack"/>
            <w:bookmarkEnd w:id="0"/>
          </w:p>
        </w:tc>
      </w:tr>
    </w:tbl>
    <w:p w:rsidR="00307643" w:rsidRPr="00307643" w:rsidRDefault="00307643">
      <w:pPr>
        <w:rPr>
          <w:rFonts w:ascii="PT Astra Serif" w:hAnsi="PT Astra Serif"/>
        </w:rPr>
      </w:pPr>
    </w:p>
    <w:p w:rsidR="009056D1" w:rsidRPr="00307643" w:rsidRDefault="009056D1" w:rsidP="00EE249F">
      <w:pPr>
        <w:rPr>
          <w:rFonts w:ascii="PT Astra Serif" w:hAnsi="PT Astra Serif"/>
        </w:rPr>
      </w:pPr>
    </w:p>
    <w:sectPr w:rsidR="009056D1" w:rsidRPr="00307643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109" w:rsidRDefault="00146109" w:rsidP="001B41CE">
      <w:pPr>
        <w:spacing w:after="0" w:line="240" w:lineRule="auto"/>
      </w:pPr>
      <w:r>
        <w:separator/>
      </w:r>
    </w:p>
  </w:endnote>
  <w:endnote w:type="continuationSeparator" w:id="0">
    <w:p w:rsidR="00146109" w:rsidRDefault="00146109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109" w:rsidRDefault="00146109" w:rsidP="001B41CE">
      <w:pPr>
        <w:spacing w:after="0" w:line="240" w:lineRule="auto"/>
      </w:pPr>
      <w:r>
        <w:separator/>
      </w:r>
    </w:p>
  </w:footnote>
  <w:footnote w:type="continuationSeparator" w:id="0">
    <w:p w:rsidR="00146109" w:rsidRDefault="00146109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109" w:rsidRPr="004729DC" w:rsidRDefault="00146109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146109" w:rsidRDefault="0014610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46109" w:rsidRPr="00601D88" w:rsidRDefault="00146109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01D88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01D88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186416">
          <w:rPr>
            <w:rFonts w:ascii="PT Astra Serif" w:hAnsi="PT Astra Serif" w:cs="Times New Roman"/>
            <w:noProof/>
            <w:sz w:val="24"/>
            <w:szCs w:val="24"/>
          </w:rPr>
          <w:t>24</w: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146109" w:rsidRDefault="00146109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autoHyphenation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276A0"/>
    <w:rsid w:val="00035D28"/>
    <w:rsid w:val="000467FE"/>
    <w:rsid w:val="000544DB"/>
    <w:rsid w:val="00066FA4"/>
    <w:rsid w:val="00073AC8"/>
    <w:rsid w:val="00082B97"/>
    <w:rsid w:val="000842E1"/>
    <w:rsid w:val="000878B5"/>
    <w:rsid w:val="000908AF"/>
    <w:rsid w:val="000908B3"/>
    <w:rsid w:val="000975E3"/>
    <w:rsid w:val="000A607D"/>
    <w:rsid w:val="000B0151"/>
    <w:rsid w:val="000B11B9"/>
    <w:rsid w:val="000B1650"/>
    <w:rsid w:val="000B17E1"/>
    <w:rsid w:val="000C35FC"/>
    <w:rsid w:val="000C67FE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46109"/>
    <w:rsid w:val="00152A47"/>
    <w:rsid w:val="00154574"/>
    <w:rsid w:val="001613CC"/>
    <w:rsid w:val="00172958"/>
    <w:rsid w:val="00175A8E"/>
    <w:rsid w:val="001764C3"/>
    <w:rsid w:val="0018431E"/>
    <w:rsid w:val="00186416"/>
    <w:rsid w:val="00191FEF"/>
    <w:rsid w:val="00197604"/>
    <w:rsid w:val="001A7CEC"/>
    <w:rsid w:val="001B41CE"/>
    <w:rsid w:val="001B426A"/>
    <w:rsid w:val="001C5EDC"/>
    <w:rsid w:val="001D2FEF"/>
    <w:rsid w:val="001D61A4"/>
    <w:rsid w:val="001D64D9"/>
    <w:rsid w:val="001E664B"/>
    <w:rsid w:val="001F205F"/>
    <w:rsid w:val="001F4B1E"/>
    <w:rsid w:val="00200F5E"/>
    <w:rsid w:val="0020134B"/>
    <w:rsid w:val="00205CB4"/>
    <w:rsid w:val="0021600C"/>
    <w:rsid w:val="00221B7C"/>
    <w:rsid w:val="0022492A"/>
    <w:rsid w:val="002303D4"/>
    <w:rsid w:val="002315BF"/>
    <w:rsid w:val="002371A9"/>
    <w:rsid w:val="002412AA"/>
    <w:rsid w:val="00251F87"/>
    <w:rsid w:val="00253228"/>
    <w:rsid w:val="00265DCF"/>
    <w:rsid w:val="002802E6"/>
    <w:rsid w:val="002818D1"/>
    <w:rsid w:val="00297D75"/>
    <w:rsid w:val="002A0544"/>
    <w:rsid w:val="002A3D90"/>
    <w:rsid w:val="002A5E2A"/>
    <w:rsid w:val="002B0330"/>
    <w:rsid w:val="002B0696"/>
    <w:rsid w:val="002B4396"/>
    <w:rsid w:val="002B6005"/>
    <w:rsid w:val="002B6F70"/>
    <w:rsid w:val="002C04ED"/>
    <w:rsid w:val="002C44F0"/>
    <w:rsid w:val="002C4D5A"/>
    <w:rsid w:val="002F39E6"/>
    <w:rsid w:val="00307643"/>
    <w:rsid w:val="0031345B"/>
    <w:rsid w:val="00320428"/>
    <w:rsid w:val="0034547B"/>
    <w:rsid w:val="00345C00"/>
    <w:rsid w:val="00366761"/>
    <w:rsid w:val="00373817"/>
    <w:rsid w:val="00387060"/>
    <w:rsid w:val="003A1B38"/>
    <w:rsid w:val="003A7E98"/>
    <w:rsid w:val="003B1DA6"/>
    <w:rsid w:val="003B38FF"/>
    <w:rsid w:val="003B73AE"/>
    <w:rsid w:val="003C413B"/>
    <w:rsid w:val="003C624C"/>
    <w:rsid w:val="003C67DF"/>
    <w:rsid w:val="003D7E38"/>
    <w:rsid w:val="003E1741"/>
    <w:rsid w:val="003E5A1B"/>
    <w:rsid w:val="003E79DE"/>
    <w:rsid w:val="003E7D7B"/>
    <w:rsid w:val="003F1E53"/>
    <w:rsid w:val="00407DD4"/>
    <w:rsid w:val="00411E18"/>
    <w:rsid w:val="0041387E"/>
    <w:rsid w:val="00421C31"/>
    <w:rsid w:val="00426CB5"/>
    <w:rsid w:val="00427F5F"/>
    <w:rsid w:val="004361F3"/>
    <w:rsid w:val="00440E31"/>
    <w:rsid w:val="00441162"/>
    <w:rsid w:val="00441768"/>
    <w:rsid w:val="0044434E"/>
    <w:rsid w:val="00451E61"/>
    <w:rsid w:val="00460C2B"/>
    <w:rsid w:val="004729DC"/>
    <w:rsid w:val="00473FBC"/>
    <w:rsid w:val="00475C37"/>
    <w:rsid w:val="004765EA"/>
    <w:rsid w:val="00480986"/>
    <w:rsid w:val="00480D2C"/>
    <w:rsid w:val="004810C8"/>
    <w:rsid w:val="00485789"/>
    <w:rsid w:val="004869B1"/>
    <w:rsid w:val="004A4674"/>
    <w:rsid w:val="004B0915"/>
    <w:rsid w:val="004B583A"/>
    <w:rsid w:val="004C084C"/>
    <w:rsid w:val="004C2CB6"/>
    <w:rsid w:val="004C6CF2"/>
    <w:rsid w:val="004E4C75"/>
    <w:rsid w:val="004E4DC3"/>
    <w:rsid w:val="004E5246"/>
    <w:rsid w:val="00500EC4"/>
    <w:rsid w:val="0050469B"/>
    <w:rsid w:val="00505B0E"/>
    <w:rsid w:val="00507DDA"/>
    <w:rsid w:val="00514EFB"/>
    <w:rsid w:val="0051569C"/>
    <w:rsid w:val="005170A0"/>
    <w:rsid w:val="0052706C"/>
    <w:rsid w:val="005279AD"/>
    <w:rsid w:val="00542E40"/>
    <w:rsid w:val="00543621"/>
    <w:rsid w:val="00557ADB"/>
    <w:rsid w:val="00560D23"/>
    <w:rsid w:val="00562A37"/>
    <w:rsid w:val="00563BF7"/>
    <w:rsid w:val="005747D1"/>
    <w:rsid w:val="00580D35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C7E63"/>
    <w:rsid w:val="005D40DC"/>
    <w:rsid w:val="005D5920"/>
    <w:rsid w:val="005E0C80"/>
    <w:rsid w:val="005E79A0"/>
    <w:rsid w:val="00601D88"/>
    <w:rsid w:val="0060298A"/>
    <w:rsid w:val="00615141"/>
    <w:rsid w:val="00632BEF"/>
    <w:rsid w:val="00642454"/>
    <w:rsid w:val="006613CF"/>
    <w:rsid w:val="0066601C"/>
    <w:rsid w:val="00670E9C"/>
    <w:rsid w:val="00671AFD"/>
    <w:rsid w:val="00675ED0"/>
    <w:rsid w:val="00680CCA"/>
    <w:rsid w:val="00692407"/>
    <w:rsid w:val="00695E50"/>
    <w:rsid w:val="006B6A3A"/>
    <w:rsid w:val="006B7FB2"/>
    <w:rsid w:val="006C6E36"/>
    <w:rsid w:val="006C7238"/>
    <w:rsid w:val="006E12E0"/>
    <w:rsid w:val="006F7FA6"/>
    <w:rsid w:val="00700A18"/>
    <w:rsid w:val="00705B86"/>
    <w:rsid w:val="00707490"/>
    <w:rsid w:val="007266E7"/>
    <w:rsid w:val="00726C7F"/>
    <w:rsid w:val="00727F3A"/>
    <w:rsid w:val="00730E28"/>
    <w:rsid w:val="007376A4"/>
    <w:rsid w:val="00740FAA"/>
    <w:rsid w:val="00744C59"/>
    <w:rsid w:val="00750F6F"/>
    <w:rsid w:val="00752E80"/>
    <w:rsid w:val="00757E96"/>
    <w:rsid w:val="00762D76"/>
    <w:rsid w:val="00765657"/>
    <w:rsid w:val="00771E1F"/>
    <w:rsid w:val="00772A38"/>
    <w:rsid w:val="00772DF5"/>
    <w:rsid w:val="00786C7B"/>
    <w:rsid w:val="00791641"/>
    <w:rsid w:val="007B6266"/>
    <w:rsid w:val="007C1811"/>
    <w:rsid w:val="007C52E3"/>
    <w:rsid w:val="007C6298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6ADF"/>
    <w:rsid w:val="008872F1"/>
    <w:rsid w:val="0089367C"/>
    <w:rsid w:val="00895AD8"/>
    <w:rsid w:val="008A67BD"/>
    <w:rsid w:val="008B00F3"/>
    <w:rsid w:val="008B1295"/>
    <w:rsid w:val="008C4A39"/>
    <w:rsid w:val="008C4BB1"/>
    <w:rsid w:val="008F0B08"/>
    <w:rsid w:val="008F6C48"/>
    <w:rsid w:val="009056D1"/>
    <w:rsid w:val="00905814"/>
    <w:rsid w:val="00917DAC"/>
    <w:rsid w:val="00931020"/>
    <w:rsid w:val="0093251D"/>
    <w:rsid w:val="00936B08"/>
    <w:rsid w:val="009429A1"/>
    <w:rsid w:val="009440D7"/>
    <w:rsid w:val="0094696E"/>
    <w:rsid w:val="00953CE3"/>
    <w:rsid w:val="009614E1"/>
    <w:rsid w:val="009859C3"/>
    <w:rsid w:val="00986848"/>
    <w:rsid w:val="00994992"/>
    <w:rsid w:val="009B0765"/>
    <w:rsid w:val="009B2730"/>
    <w:rsid w:val="009B2765"/>
    <w:rsid w:val="009B28C4"/>
    <w:rsid w:val="009B3064"/>
    <w:rsid w:val="009D2C8C"/>
    <w:rsid w:val="009D3E93"/>
    <w:rsid w:val="009D40F3"/>
    <w:rsid w:val="009D414E"/>
    <w:rsid w:val="009D7912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67B"/>
    <w:rsid w:val="00A74FD6"/>
    <w:rsid w:val="00A85C7C"/>
    <w:rsid w:val="00A8646F"/>
    <w:rsid w:val="00AA190C"/>
    <w:rsid w:val="00AA4923"/>
    <w:rsid w:val="00AB33BE"/>
    <w:rsid w:val="00AB6CB2"/>
    <w:rsid w:val="00AC034C"/>
    <w:rsid w:val="00AC2B5B"/>
    <w:rsid w:val="00AC758A"/>
    <w:rsid w:val="00AC7887"/>
    <w:rsid w:val="00AD0AC3"/>
    <w:rsid w:val="00AD2E6F"/>
    <w:rsid w:val="00AD58EC"/>
    <w:rsid w:val="00AE0481"/>
    <w:rsid w:val="00AE55BD"/>
    <w:rsid w:val="00AF2F35"/>
    <w:rsid w:val="00AF48B8"/>
    <w:rsid w:val="00B027C6"/>
    <w:rsid w:val="00B04D8C"/>
    <w:rsid w:val="00B147D9"/>
    <w:rsid w:val="00B32247"/>
    <w:rsid w:val="00B460AA"/>
    <w:rsid w:val="00B52CFC"/>
    <w:rsid w:val="00B547C8"/>
    <w:rsid w:val="00B559FB"/>
    <w:rsid w:val="00B56DA2"/>
    <w:rsid w:val="00B63C76"/>
    <w:rsid w:val="00B71FFC"/>
    <w:rsid w:val="00B76090"/>
    <w:rsid w:val="00B83136"/>
    <w:rsid w:val="00B8337F"/>
    <w:rsid w:val="00B87813"/>
    <w:rsid w:val="00B90D4D"/>
    <w:rsid w:val="00BA3272"/>
    <w:rsid w:val="00BB20E0"/>
    <w:rsid w:val="00BB5F2C"/>
    <w:rsid w:val="00BE095F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83BED"/>
    <w:rsid w:val="00C8561B"/>
    <w:rsid w:val="00CA03B4"/>
    <w:rsid w:val="00CA7A51"/>
    <w:rsid w:val="00CB2C6A"/>
    <w:rsid w:val="00CB4DB9"/>
    <w:rsid w:val="00CC4C94"/>
    <w:rsid w:val="00CC5A17"/>
    <w:rsid w:val="00CC6A64"/>
    <w:rsid w:val="00CC72D5"/>
    <w:rsid w:val="00CD22F3"/>
    <w:rsid w:val="00CD5410"/>
    <w:rsid w:val="00CE54D7"/>
    <w:rsid w:val="00CF2BF6"/>
    <w:rsid w:val="00D026EF"/>
    <w:rsid w:val="00D048FC"/>
    <w:rsid w:val="00D15BBF"/>
    <w:rsid w:val="00D1656B"/>
    <w:rsid w:val="00D31309"/>
    <w:rsid w:val="00D319B9"/>
    <w:rsid w:val="00D35B5C"/>
    <w:rsid w:val="00D44A3D"/>
    <w:rsid w:val="00D44A58"/>
    <w:rsid w:val="00D467DA"/>
    <w:rsid w:val="00D50AC9"/>
    <w:rsid w:val="00D622AA"/>
    <w:rsid w:val="00D655D7"/>
    <w:rsid w:val="00D806BC"/>
    <w:rsid w:val="00D81637"/>
    <w:rsid w:val="00D82D11"/>
    <w:rsid w:val="00D93F28"/>
    <w:rsid w:val="00DA560F"/>
    <w:rsid w:val="00DA7071"/>
    <w:rsid w:val="00DC2DBE"/>
    <w:rsid w:val="00DE0D45"/>
    <w:rsid w:val="00E24F58"/>
    <w:rsid w:val="00E42A30"/>
    <w:rsid w:val="00E43942"/>
    <w:rsid w:val="00E44C92"/>
    <w:rsid w:val="00E44EF0"/>
    <w:rsid w:val="00E45D92"/>
    <w:rsid w:val="00E4628F"/>
    <w:rsid w:val="00E5220C"/>
    <w:rsid w:val="00E64687"/>
    <w:rsid w:val="00E7249E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E249F"/>
    <w:rsid w:val="00EF236F"/>
    <w:rsid w:val="00EF347B"/>
    <w:rsid w:val="00EF4C78"/>
    <w:rsid w:val="00EF59DD"/>
    <w:rsid w:val="00F1720A"/>
    <w:rsid w:val="00F220BA"/>
    <w:rsid w:val="00F229D9"/>
    <w:rsid w:val="00F26020"/>
    <w:rsid w:val="00F27B06"/>
    <w:rsid w:val="00F306B4"/>
    <w:rsid w:val="00F47650"/>
    <w:rsid w:val="00F675E0"/>
    <w:rsid w:val="00F745B5"/>
    <w:rsid w:val="00F74A6B"/>
    <w:rsid w:val="00F80E51"/>
    <w:rsid w:val="00F95DCD"/>
    <w:rsid w:val="00FA008C"/>
    <w:rsid w:val="00FA2AB7"/>
    <w:rsid w:val="00FB13A0"/>
    <w:rsid w:val="00FC064A"/>
    <w:rsid w:val="00FC69ED"/>
    <w:rsid w:val="00FD70AB"/>
    <w:rsid w:val="00FD7AB9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895CD-BBE8-4C01-AD02-24BAA8790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24</Pages>
  <Words>3563</Words>
  <Characters>20315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Яицкова Людмила Евгеньевна</cp:lastModifiedBy>
  <cp:revision>61</cp:revision>
  <cp:lastPrinted>2022-11-25T08:03:00Z</cp:lastPrinted>
  <dcterms:created xsi:type="dcterms:W3CDTF">2022-11-22T06:00:00Z</dcterms:created>
  <dcterms:modified xsi:type="dcterms:W3CDTF">2023-08-28T07:26:00Z</dcterms:modified>
</cp:coreProperties>
</file>